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47D90" w14:textId="77777777" w:rsidR="00732500" w:rsidRPr="000627EF" w:rsidRDefault="005F01CF" w:rsidP="00C965B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1228CDC" wp14:editId="0582AE37">
            <wp:simplePos x="0" y="0"/>
            <wp:positionH relativeFrom="margin">
              <wp:align>center</wp:align>
            </wp:positionH>
            <wp:positionV relativeFrom="paragraph">
              <wp:posOffset>-1028321</wp:posOffset>
            </wp:positionV>
            <wp:extent cx="4334494" cy="4334494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494" cy="4334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B1D354" w14:textId="77777777" w:rsidR="00732500" w:rsidRDefault="00171D2F" w:rsidP="00C965BB">
      <w:pPr>
        <w:spacing w:line="276" w:lineRule="auto"/>
        <w:jc w:val="both"/>
        <w:rPr>
          <w:rFonts w:ascii="Times New Roman" w:hAnsi="Times New Roman" w:cs="Times New Roman"/>
          <w:b/>
          <w:bCs/>
          <w:sz w:val="46"/>
          <w:szCs w:val="46"/>
        </w:rPr>
      </w:pPr>
      <w:r w:rsidRPr="000627EF">
        <w:rPr>
          <w:rFonts w:ascii="Times New Roman" w:hAnsi="Times New Roman" w:cs="Times New Roman"/>
          <w:b/>
          <w:bCs/>
          <w:sz w:val="46"/>
          <w:szCs w:val="46"/>
        </w:rPr>
        <w:t>T. Danny a filmvásznon is hódít Milán szerepében</w:t>
      </w:r>
    </w:p>
    <w:p w14:paraId="44052B6F" w14:textId="77777777" w:rsidR="00524741" w:rsidRDefault="00524741" w:rsidP="00C965BB">
      <w:pPr>
        <w:spacing w:line="276" w:lineRule="auto"/>
        <w:jc w:val="both"/>
        <w:rPr>
          <w:rFonts w:ascii="Times New Roman" w:hAnsi="Times New Roman" w:cs="Times New Roman"/>
          <w:b/>
          <w:bCs/>
          <w:sz w:val="46"/>
          <w:szCs w:val="46"/>
        </w:rPr>
      </w:pPr>
    </w:p>
    <w:p w14:paraId="15602D13" w14:textId="77777777" w:rsidR="000627EF" w:rsidRDefault="000627EF" w:rsidP="00C965BB">
      <w:pPr>
        <w:spacing w:line="276" w:lineRule="auto"/>
        <w:jc w:val="center"/>
        <w:rPr>
          <w:rFonts w:ascii="Times New Roman" w:hAnsi="Times New Roman" w:cs="Times New Roman"/>
          <w:b/>
          <w:bCs/>
          <w:sz w:val="46"/>
          <w:szCs w:val="46"/>
        </w:rPr>
      </w:pPr>
    </w:p>
    <w:p w14:paraId="25ADED06" w14:textId="77777777" w:rsidR="000627EF" w:rsidRPr="000627EF" w:rsidRDefault="000627EF" w:rsidP="00C965BB">
      <w:pPr>
        <w:spacing w:line="276" w:lineRule="auto"/>
        <w:jc w:val="both"/>
        <w:rPr>
          <w:rFonts w:ascii="Times New Roman" w:hAnsi="Times New Roman" w:cs="Times New Roman"/>
          <w:b/>
          <w:bCs/>
          <w:sz w:val="46"/>
          <w:szCs w:val="46"/>
        </w:rPr>
      </w:pPr>
    </w:p>
    <w:p w14:paraId="1C6ABEB9" w14:textId="77777777" w:rsidR="00732500" w:rsidRPr="000627EF" w:rsidRDefault="00E60D4F" w:rsidP="00C965B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E60D4F"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="00171D2F" w:rsidRPr="000627EF">
        <w:rPr>
          <w:rFonts w:ascii="Times New Roman" w:hAnsi="Times New Roman" w:cs="Times New Roman"/>
          <w:b/>
          <w:bCs/>
        </w:rPr>
        <w:t xml:space="preserve">zezonzáró buliján, a Budapest Parkban jelentette be </w:t>
      </w:r>
      <w:r w:rsidR="00171D2F" w:rsidRPr="000627EF">
        <w:rPr>
          <w:rFonts w:ascii="Times New Roman" w:hAnsi="Times New Roman" w:cs="Times New Roman"/>
          <w:b/>
          <w:bCs/>
          <w:i/>
          <w:iCs/>
        </w:rPr>
        <w:t>T. Danny</w:t>
      </w:r>
      <w:r w:rsidR="00171D2F" w:rsidRPr="000627EF">
        <w:rPr>
          <w:rFonts w:ascii="Times New Roman" w:hAnsi="Times New Roman" w:cs="Times New Roman"/>
          <w:b/>
          <w:bCs/>
        </w:rPr>
        <w:t>, hogy nemsokára új szerepben próbálja ki magát. A Megafilm Service gyártásában szeptember</w:t>
      </w:r>
      <w:r w:rsidR="00B00F1F">
        <w:rPr>
          <w:rFonts w:ascii="Times New Roman" w:hAnsi="Times New Roman" w:cs="Times New Roman"/>
          <w:b/>
          <w:bCs/>
        </w:rPr>
        <w:t xml:space="preserve"> </w:t>
      </w:r>
      <w:r w:rsidR="00171D2F" w:rsidRPr="000627EF">
        <w:rPr>
          <w:rFonts w:ascii="Times New Roman" w:hAnsi="Times New Roman" w:cs="Times New Roman"/>
          <w:b/>
          <w:bCs/>
        </w:rPr>
        <w:t xml:space="preserve">elejétől forog a </w:t>
      </w:r>
      <w:r w:rsidR="00171D2F" w:rsidRPr="000627EF">
        <w:rPr>
          <w:rFonts w:ascii="Times New Roman" w:hAnsi="Times New Roman" w:cs="Times New Roman"/>
          <w:b/>
          <w:bCs/>
          <w:i/>
          <w:iCs/>
        </w:rPr>
        <w:t>„Még egy kívánság</w:t>
      </w:r>
      <w:r w:rsidR="00171D2F" w:rsidRPr="000627EF">
        <w:rPr>
          <w:rFonts w:ascii="Times New Roman" w:hAnsi="Times New Roman" w:cs="Times New Roman"/>
          <w:b/>
          <w:bCs/>
        </w:rPr>
        <w:t>” című romantikus komédia, amelyben Milán karakterének eljátszására kérték fel az egyik legismertebb hazai előadót.</w:t>
      </w:r>
    </w:p>
    <w:p w14:paraId="462373E2" w14:textId="77777777" w:rsidR="00732500" w:rsidRPr="000627EF" w:rsidRDefault="00732500" w:rsidP="00C965BB">
      <w:pPr>
        <w:spacing w:line="276" w:lineRule="auto"/>
        <w:jc w:val="both"/>
        <w:rPr>
          <w:rFonts w:ascii="Times New Roman" w:hAnsi="Times New Roman" w:cs="Times New Roman"/>
        </w:rPr>
      </w:pPr>
    </w:p>
    <w:p w14:paraId="5921732D" w14:textId="5A1739F8" w:rsidR="00732500" w:rsidRDefault="00171D2F" w:rsidP="00C965BB">
      <w:pPr>
        <w:spacing w:line="276" w:lineRule="auto"/>
        <w:jc w:val="both"/>
        <w:rPr>
          <w:rFonts w:ascii="Times New Roman" w:hAnsi="Times New Roman" w:cs="Times New Roman"/>
        </w:rPr>
      </w:pPr>
      <w:r w:rsidRPr="000627EF">
        <w:rPr>
          <w:rFonts w:ascii="Times New Roman" w:hAnsi="Times New Roman" w:cs="Times New Roman"/>
          <w:i/>
          <w:iCs/>
        </w:rPr>
        <w:t xml:space="preserve">T. Danny </w:t>
      </w:r>
      <w:r w:rsidRPr="000627EF">
        <w:rPr>
          <w:rFonts w:ascii="Times New Roman" w:hAnsi="Times New Roman" w:cs="Times New Roman"/>
        </w:rPr>
        <w:t xml:space="preserve">régi kívánsága teljesült: filmszerepet kapott a következő év legjobban várt </w:t>
      </w:r>
      <w:proofErr w:type="spellStart"/>
      <w:r w:rsidRPr="000627EF">
        <w:rPr>
          <w:rFonts w:ascii="Times New Roman" w:hAnsi="Times New Roman" w:cs="Times New Roman"/>
        </w:rPr>
        <w:t>romkomjában</w:t>
      </w:r>
      <w:proofErr w:type="spellEnd"/>
      <w:r>
        <w:rPr>
          <w:rFonts w:ascii="Times New Roman" w:hAnsi="Times New Roman" w:cs="Times New Roman"/>
        </w:rPr>
        <w:t>,</w:t>
      </w:r>
      <w:r w:rsidRPr="000627EF">
        <w:rPr>
          <w:rFonts w:ascii="Times New Roman" w:hAnsi="Times New Roman" w:cs="Times New Roman"/>
        </w:rPr>
        <w:t xml:space="preserve"> a „</w:t>
      </w:r>
      <w:r w:rsidRPr="000627EF">
        <w:rPr>
          <w:rFonts w:ascii="Times New Roman" w:hAnsi="Times New Roman" w:cs="Times New Roman"/>
          <w:i/>
          <w:iCs/>
        </w:rPr>
        <w:t xml:space="preserve">Még egy </w:t>
      </w:r>
      <w:proofErr w:type="gramStart"/>
      <w:r w:rsidRPr="000627EF">
        <w:rPr>
          <w:rFonts w:ascii="Times New Roman" w:hAnsi="Times New Roman" w:cs="Times New Roman"/>
          <w:i/>
          <w:iCs/>
        </w:rPr>
        <w:t>kívánság</w:t>
      </w:r>
      <w:r>
        <w:rPr>
          <w:rFonts w:ascii="Times New Roman" w:hAnsi="Times New Roman" w:cs="Times New Roman"/>
          <w:i/>
          <w:iCs/>
        </w:rPr>
        <w:t>”</w:t>
      </w:r>
      <w:r w:rsidRPr="00171D2F">
        <w:rPr>
          <w:rFonts w:ascii="Times New Roman" w:hAnsi="Times New Roman" w:cs="Times New Roman"/>
          <w:iCs/>
        </w:rPr>
        <w:t>-</w:t>
      </w:r>
      <w:proofErr w:type="gramEnd"/>
      <w:r w:rsidR="003A2B95">
        <w:rPr>
          <w:rFonts w:ascii="Times New Roman" w:hAnsi="Times New Roman" w:cs="Times New Roman"/>
          <w:iCs/>
        </w:rPr>
        <w:t xml:space="preserve"> </w:t>
      </w:r>
      <w:proofErr w:type="spellStart"/>
      <w:r w:rsidRPr="00171D2F">
        <w:rPr>
          <w:rFonts w:ascii="Times New Roman" w:hAnsi="Times New Roman" w:cs="Times New Roman"/>
          <w:iCs/>
        </w:rPr>
        <w:t>ban</w:t>
      </w:r>
      <w:proofErr w:type="spellEnd"/>
      <w:r w:rsidRPr="000627EF">
        <w:rPr>
          <w:rFonts w:ascii="Times New Roman" w:hAnsi="Times New Roman" w:cs="Times New Roman"/>
        </w:rPr>
        <w:t xml:space="preserve">, amely 2026-ban debütál a mozikban. Mindezt a Budapest Park </w:t>
      </w:r>
      <w:proofErr w:type="spellStart"/>
      <w:r w:rsidRPr="000627EF">
        <w:rPr>
          <w:rFonts w:ascii="Times New Roman" w:hAnsi="Times New Roman" w:cs="Times New Roman"/>
        </w:rPr>
        <w:t>színpadáról</w:t>
      </w:r>
      <w:proofErr w:type="spellEnd"/>
      <w:r w:rsidRPr="000627EF">
        <w:rPr>
          <w:rFonts w:ascii="Times New Roman" w:hAnsi="Times New Roman" w:cs="Times New Roman"/>
        </w:rPr>
        <w:t xml:space="preserve"> jelentette be:</w:t>
      </w:r>
    </w:p>
    <w:p w14:paraId="734C6986" w14:textId="77777777" w:rsidR="00E60D4F" w:rsidRPr="00B00F1F" w:rsidRDefault="00E60D4F" w:rsidP="00C965BB">
      <w:pPr>
        <w:spacing w:line="276" w:lineRule="auto"/>
        <w:jc w:val="both"/>
        <w:rPr>
          <w:rFonts w:ascii="Times New Roman" w:hAnsi="Times New Roman" w:cs="Times New Roman"/>
          <w:iCs/>
        </w:rPr>
      </w:pPr>
    </w:p>
    <w:p w14:paraId="3CBBD385" w14:textId="2C733078" w:rsidR="00E60D4F" w:rsidRPr="001860CB" w:rsidRDefault="001860CB" w:rsidP="00C965BB">
      <w:pPr>
        <w:spacing w:line="276" w:lineRule="auto"/>
        <w:jc w:val="both"/>
        <w:rPr>
          <w:rFonts w:ascii="Times New Roman" w:hAnsi="Times New Roman" w:cs="Times New Roman"/>
        </w:rPr>
      </w:pPr>
      <w:r w:rsidRPr="001860CB">
        <w:rPr>
          <w:rFonts w:ascii="Times New Roman" w:hAnsi="Times New Roman" w:cs="Times New Roman"/>
          <w:i/>
          <w:iCs/>
        </w:rPr>
        <w:t>„</w:t>
      </w:r>
      <w:r>
        <w:rPr>
          <w:rFonts w:ascii="Times New Roman" w:hAnsi="Times New Roman" w:cs="Times New Roman"/>
          <w:i/>
          <w:iCs/>
        </w:rPr>
        <w:t>Aki ismer, az tudja, hogy g</w:t>
      </w:r>
      <w:r w:rsidRPr="001860CB">
        <w:rPr>
          <w:rFonts w:ascii="Times New Roman" w:hAnsi="Times New Roman" w:cs="Times New Roman"/>
          <w:i/>
          <w:iCs/>
        </w:rPr>
        <w:t xml:space="preserve">yerekkorom óta imádom a filmeket, mindig szerettem volna színészkedni. </w:t>
      </w:r>
      <w:r>
        <w:rPr>
          <w:rFonts w:ascii="Times New Roman" w:hAnsi="Times New Roman" w:cs="Times New Roman"/>
          <w:i/>
          <w:iCs/>
        </w:rPr>
        <w:t>Most j</w:t>
      </w:r>
      <w:r w:rsidRPr="001860CB">
        <w:rPr>
          <w:rFonts w:ascii="Times New Roman" w:hAnsi="Times New Roman" w:cs="Times New Roman"/>
          <w:i/>
          <w:iCs/>
        </w:rPr>
        <w:t xml:space="preserve">ött egy lehetőség az életemben… </w:t>
      </w:r>
      <w:r>
        <w:rPr>
          <w:rFonts w:ascii="Times New Roman" w:hAnsi="Times New Roman" w:cs="Times New Roman"/>
          <w:i/>
          <w:iCs/>
        </w:rPr>
        <w:t>A</w:t>
      </w:r>
      <w:r w:rsidRPr="001860CB">
        <w:rPr>
          <w:rFonts w:ascii="Times New Roman" w:hAnsi="Times New Roman" w:cs="Times New Roman"/>
          <w:i/>
          <w:iCs/>
        </w:rPr>
        <w:t xml:space="preserve">z az újságom srácok, hogy jövőre mozikba kerül egy film, „Még egy kívánság” címmel, Dobó Kata rendezésében, amiben én is szerepet kaptam” – </w:t>
      </w:r>
      <w:r w:rsidR="003A2B95">
        <w:rPr>
          <w:rFonts w:ascii="Times New Roman" w:hAnsi="Times New Roman" w:cs="Times New Roman"/>
        </w:rPr>
        <w:t xml:space="preserve">árulta el </w:t>
      </w:r>
      <w:r w:rsidRPr="001860CB">
        <w:rPr>
          <w:rFonts w:ascii="Times New Roman" w:hAnsi="Times New Roman" w:cs="Times New Roman"/>
        </w:rPr>
        <w:t>a színpadról a hírt rajongó</w:t>
      </w:r>
      <w:r w:rsidR="003A2B95">
        <w:rPr>
          <w:rFonts w:ascii="Times New Roman" w:hAnsi="Times New Roman" w:cs="Times New Roman"/>
        </w:rPr>
        <w:t>nak</w:t>
      </w:r>
      <w:r w:rsidRPr="001860CB">
        <w:rPr>
          <w:rFonts w:ascii="Times New Roman" w:hAnsi="Times New Roman" w:cs="Times New Roman"/>
        </w:rPr>
        <w:t xml:space="preserve"> </w:t>
      </w:r>
      <w:r w:rsidRPr="001860CB">
        <w:rPr>
          <w:rFonts w:ascii="Times New Roman" w:hAnsi="Times New Roman" w:cs="Times New Roman"/>
          <w:i/>
          <w:iCs/>
        </w:rPr>
        <w:t>T. Danny</w:t>
      </w:r>
      <w:r>
        <w:rPr>
          <w:rFonts w:ascii="Times New Roman" w:hAnsi="Times New Roman" w:cs="Times New Roman"/>
        </w:rPr>
        <w:t xml:space="preserve">, és azt is </w:t>
      </w:r>
      <w:r w:rsidR="003A2B95">
        <w:rPr>
          <w:rFonts w:ascii="Times New Roman" w:hAnsi="Times New Roman" w:cs="Times New Roman"/>
        </w:rPr>
        <w:t>elmondta</w:t>
      </w:r>
      <w:r>
        <w:rPr>
          <w:rFonts w:ascii="Times New Roman" w:hAnsi="Times New Roman" w:cs="Times New Roman"/>
        </w:rPr>
        <w:t xml:space="preserve">, </w:t>
      </w:r>
      <w:r w:rsidR="003A2B95">
        <w:rPr>
          <w:rFonts w:ascii="Times New Roman" w:hAnsi="Times New Roman" w:cs="Times New Roman"/>
        </w:rPr>
        <w:t>hogy színészi ambícióit még kisgyerekként először édesanyjával osztotta meg.</w:t>
      </w:r>
    </w:p>
    <w:p w14:paraId="0CAE6DCF" w14:textId="77777777" w:rsidR="00732500" w:rsidRPr="000627EF" w:rsidRDefault="00732500" w:rsidP="00C965BB">
      <w:pPr>
        <w:spacing w:line="276" w:lineRule="auto"/>
        <w:jc w:val="both"/>
        <w:rPr>
          <w:rFonts w:ascii="Times New Roman" w:hAnsi="Times New Roman" w:cs="Times New Roman"/>
        </w:rPr>
      </w:pPr>
    </w:p>
    <w:p w14:paraId="1AB76589" w14:textId="77777777" w:rsidR="00732500" w:rsidRPr="000627EF" w:rsidRDefault="00171D2F" w:rsidP="00C965BB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0627EF">
        <w:rPr>
          <w:rFonts w:ascii="Times New Roman" w:hAnsi="Times New Roman" w:cs="Times New Roman"/>
          <w:i/>
          <w:iCs/>
        </w:rPr>
        <w:t>Telegdy</w:t>
      </w:r>
      <w:proofErr w:type="spellEnd"/>
      <w:r w:rsidRPr="000627EF">
        <w:rPr>
          <w:rFonts w:ascii="Times New Roman" w:hAnsi="Times New Roman" w:cs="Times New Roman"/>
          <w:i/>
          <w:iCs/>
        </w:rPr>
        <w:t xml:space="preserve"> Dániel,</w:t>
      </w:r>
      <w:r w:rsidRPr="000627EF">
        <w:rPr>
          <w:rFonts w:ascii="Times New Roman" w:hAnsi="Times New Roman" w:cs="Times New Roman"/>
        </w:rPr>
        <w:t xml:space="preserve"> művésznevén </w:t>
      </w:r>
      <w:r w:rsidRPr="000627EF">
        <w:rPr>
          <w:rFonts w:ascii="Times New Roman" w:hAnsi="Times New Roman" w:cs="Times New Roman"/>
          <w:i/>
          <w:iCs/>
        </w:rPr>
        <w:t>T. Danny</w:t>
      </w:r>
      <w:r w:rsidRPr="000627EF">
        <w:rPr>
          <w:rFonts w:ascii="Times New Roman" w:hAnsi="Times New Roman" w:cs="Times New Roman"/>
        </w:rPr>
        <w:t xml:space="preserve"> énekes, rapper és dalszerző a </w:t>
      </w:r>
      <w:r w:rsidRPr="000627EF">
        <w:rPr>
          <w:rFonts w:ascii="Times New Roman" w:hAnsi="Times New Roman" w:cs="Times New Roman"/>
          <w:i/>
          <w:iCs/>
        </w:rPr>
        <w:t xml:space="preserve">“Csak Te” </w:t>
      </w:r>
      <w:r w:rsidRPr="000627EF">
        <w:rPr>
          <w:rFonts w:ascii="Times New Roman" w:hAnsi="Times New Roman" w:cs="Times New Roman"/>
        </w:rPr>
        <w:t xml:space="preserve">című dallal robbant be a hazai zenei világba 2018-ban, és azóta is folyamatosan a toplistákon szerepel. Munkásságát többek között Eminem inspirálta, akinek művészi karrierjében a zene mellett szintén meghatározó polcon van a film is. </w:t>
      </w:r>
    </w:p>
    <w:p w14:paraId="08BEE940" w14:textId="77777777" w:rsidR="00732500" w:rsidRPr="000627EF" w:rsidRDefault="00732500" w:rsidP="00C965BB">
      <w:pPr>
        <w:spacing w:line="276" w:lineRule="auto"/>
        <w:jc w:val="both"/>
        <w:rPr>
          <w:rFonts w:ascii="Times New Roman" w:hAnsi="Times New Roman" w:cs="Times New Roman"/>
        </w:rPr>
      </w:pPr>
    </w:p>
    <w:p w14:paraId="1F0703BC" w14:textId="77777777" w:rsidR="00732500" w:rsidRPr="000627EF" w:rsidRDefault="00171D2F" w:rsidP="00C965BB">
      <w:pPr>
        <w:spacing w:line="276" w:lineRule="auto"/>
        <w:jc w:val="both"/>
        <w:rPr>
          <w:rFonts w:ascii="Times New Roman" w:hAnsi="Times New Roman" w:cs="Times New Roman"/>
        </w:rPr>
      </w:pPr>
      <w:r w:rsidRPr="000627EF">
        <w:rPr>
          <w:rFonts w:ascii="Times New Roman" w:hAnsi="Times New Roman" w:cs="Times New Roman"/>
        </w:rPr>
        <w:t>A Megafilm Service legújabb filmje egy zenei ügynökség világában játszódó történet, amelyben</w:t>
      </w:r>
    </w:p>
    <w:p w14:paraId="6B2701B6" w14:textId="77777777" w:rsidR="00732500" w:rsidRPr="000627EF" w:rsidRDefault="00171D2F" w:rsidP="00C965BB">
      <w:pPr>
        <w:spacing w:line="276" w:lineRule="auto"/>
        <w:jc w:val="both"/>
        <w:rPr>
          <w:rFonts w:ascii="Times New Roman" w:hAnsi="Times New Roman" w:cs="Times New Roman"/>
        </w:rPr>
      </w:pPr>
      <w:r w:rsidRPr="000627EF">
        <w:rPr>
          <w:rFonts w:ascii="Times New Roman" w:hAnsi="Times New Roman" w:cs="Times New Roman"/>
          <w:i/>
          <w:iCs/>
        </w:rPr>
        <w:t>T. Danny</w:t>
      </w:r>
      <w:r w:rsidRPr="000627EF">
        <w:rPr>
          <w:rFonts w:ascii="Times New Roman" w:hAnsi="Times New Roman" w:cs="Times New Roman"/>
        </w:rPr>
        <w:t xml:space="preserve"> </w:t>
      </w:r>
      <w:r w:rsidRPr="000627EF">
        <w:rPr>
          <w:rFonts w:ascii="Times New Roman" w:hAnsi="Times New Roman" w:cs="Times New Roman"/>
          <w:b/>
          <w:bCs/>
        </w:rPr>
        <w:t>Milán</w:t>
      </w:r>
      <w:r w:rsidRPr="000627EF">
        <w:rPr>
          <w:rFonts w:ascii="Times New Roman" w:hAnsi="Times New Roman" w:cs="Times New Roman"/>
        </w:rPr>
        <w:t xml:space="preserve">, a jóképű zenész, rapper szerepében látható. Ő a lányok álma, karizmatikus egyéniség, aki élvezi, de nem veszi készpénznek a sikert, hiszen megdolgozik minden pillanatért. Legalább olyan jól zenél, mint amilyen jól eladja magát. Sosem voltak gátlásai, nagykanállal falja az életet és csak alkalmi kapcsolatai vannak. Persze a rosszfiúk sem egyértelműen rosszak, ha megismerjük a történetüket. Egy biztos: Milán jelenléte felkavarja az állóvizet a zenei ügynökség, a </w:t>
      </w:r>
      <w:proofErr w:type="spellStart"/>
      <w:r w:rsidRPr="000627EF">
        <w:rPr>
          <w:rFonts w:ascii="Times New Roman" w:hAnsi="Times New Roman" w:cs="Times New Roman"/>
        </w:rPr>
        <w:t>Dead</w:t>
      </w:r>
      <w:proofErr w:type="spellEnd"/>
      <w:r w:rsidRPr="000627EF">
        <w:rPr>
          <w:rFonts w:ascii="Times New Roman" w:hAnsi="Times New Roman" w:cs="Times New Roman"/>
        </w:rPr>
        <w:t xml:space="preserve"> </w:t>
      </w:r>
      <w:proofErr w:type="spellStart"/>
      <w:r w:rsidRPr="000627EF">
        <w:rPr>
          <w:rFonts w:ascii="Times New Roman" w:hAnsi="Times New Roman" w:cs="Times New Roman"/>
        </w:rPr>
        <w:t>Flamingos</w:t>
      </w:r>
      <w:proofErr w:type="spellEnd"/>
      <w:r w:rsidRPr="000627EF">
        <w:rPr>
          <w:rFonts w:ascii="Times New Roman" w:hAnsi="Times New Roman" w:cs="Times New Roman"/>
        </w:rPr>
        <w:t xml:space="preserve"> zenekar és a történet főhősnője, a zenei menedzser Juli életében is. </w:t>
      </w:r>
    </w:p>
    <w:p w14:paraId="527988B8" w14:textId="77777777" w:rsidR="00732500" w:rsidRPr="000627EF" w:rsidRDefault="00732500" w:rsidP="00C965BB">
      <w:pPr>
        <w:spacing w:line="276" w:lineRule="auto"/>
        <w:jc w:val="both"/>
        <w:rPr>
          <w:rFonts w:ascii="Times New Roman" w:hAnsi="Times New Roman" w:cs="Times New Roman"/>
        </w:rPr>
      </w:pPr>
    </w:p>
    <w:p w14:paraId="1B7EE060" w14:textId="77777777" w:rsidR="00732500" w:rsidRPr="000627EF" w:rsidRDefault="00171D2F" w:rsidP="00C965BB">
      <w:pPr>
        <w:spacing w:line="276" w:lineRule="auto"/>
        <w:jc w:val="both"/>
        <w:rPr>
          <w:rFonts w:ascii="Times New Roman" w:hAnsi="Times New Roman" w:cs="Times New Roman"/>
        </w:rPr>
      </w:pPr>
      <w:r w:rsidRPr="000627EF">
        <w:rPr>
          <w:rFonts w:ascii="Times New Roman" w:hAnsi="Times New Roman" w:cs="Times New Roman"/>
        </w:rPr>
        <w:t xml:space="preserve">A sztori érdekessége, hogy </w:t>
      </w:r>
      <w:r w:rsidRPr="00D32CC5">
        <w:rPr>
          <w:rFonts w:ascii="Times New Roman" w:hAnsi="Times New Roman" w:cs="Times New Roman"/>
          <w:i/>
        </w:rPr>
        <w:t>T. Danny</w:t>
      </w:r>
      <w:r w:rsidRPr="000627EF">
        <w:rPr>
          <w:rFonts w:ascii="Times New Roman" w:hAnsi="Times New Roman" w:cs="Times New Roman"/>
        </w:rPr>
        <w:t xml:space="preserve"> saját karakterének egy vállaltan karikírozott változatát alakítja majd a vásznon, emellett pedig az alkotói folyamatból is kiveszi a részét, hiszen a film </w:t>
      </w:r>
      <w:r w:rsidRPr="000627EF">
        <w:rPr>
          <w:rFonts w:ascii="Times New Roman" w:hAnsi="Times New Roman" w:cs="Times New Roman"/>
          <w:color w:val="000000"/>
        </w:rPr>
        <w:t xml:space="preserve">egyes dalait zeneszerzőként és szövegíróként is jegyzi. </w:t>
      </w:r>
      <w:r w:rsidRPr="00D32CC5">
        <w:rPr>
          <w:rFonts w:ascii="Times New Roman" w:hAnsi="Times New Roman" w:cs="Times New Roman"/>
          <w:i/>
          <w:color w:val="000000"/>
        </w:rPr>
        <w:t>T. Danny</w:t>
      </w:r>
      <w:r w:rsidRPr="000627EF">
        <w:rPr>
          <w:rFonts w:ascii="Times New Roman" w:hAnsi="Times New Roman" w:cs="Times New Roman"/>
          <w:color w:val="000000"/>
        </w:rPr>
        <w:t xml:space="preserve"> egyik mottója: </w:t>
      </w:r>
      <w:r w:rsidRPr="000627EF">
        <w:rPr>
          <w:rFonts w:ascii="Times New Roman" w:hAnsi="Times New Roman" w:cs="Times New Roman"/>
          <w:i/>
          <w:iCs/>
          <w:color w:val="000000"/>
        </w:rPr>
        <w:t>„Álmodni könnyű, de amikor az álmok valóra válnak, az mégis teljesen más”</w:t>
      </w:r>
      <w:r w:rsidRPr="000627EF">
        <w:rPr>
          <w:rFonts w:ascii="Times New Roman" w:hAnsi="Times New Roman" w:cs="Times New Roman"/>
          <w:color w:val="000000"/>
        </w:rPr>
        <w:t>. De vajon milyen álom valósul meg a szerep eljátszásával,</w:t>
      </w:r>
      <w:bookmarkStart w:id="0" w:name="_GoBack_másolat_2"/>
      <w:bookmarkEnd w:id="0"/>
      <w:r w:rsidRPr="000627EF">
        <w:rPr>
          <w:rFonts w:ascii="Times New Roman" w:hAnsi="Times New Roman" w:cs="Times New Roman"/>
          <w:color w:val="000000"/>
        </w:rPr>
        <w:t xml:space="preserve"> és mire számíthatnak majd a mozinézők az ismert előadóművésztől a filmvásznon?</w:t>
      </w:r>
    </w:p>
    <w:p w14:paraId="6D727B12" w14:textId="77777777" w:rsidR="00732500" w:rsidRPr="000627EF" w:rsidRDefault="00732500" w:rsidP="00C965BB">
      <w:pPr>
        <w:spacing w:line="276" w:lineRule="auto"/>
        <w:jc w:val="both"/>
        <w:rPr>
          <w:rFonts w:ascii="Times New Roman" w:hAnsi="Times New Roman" w:cs="Times New Roman"/>
        </w:rPr>
      </w:pPr>
    </w:p>
    <w:p w14:paraId="5BE84438" w14:textId="77777777" w:rsidR="00B00F1F" w:rsidRDefault="00171D2F" w:rsidP="00C965BB">
      <w:pPr>
        <w:spacing w:line="276" w:lineRule="auto"/>
        <w:jc w:val="both"/>
        <w:rPr>
          <w:rFonts w:ascii="Times New Roman" w:hAnsi="Times New Roman" w:cs="Times New Roman"/>
        </w:rPr>
      </w:pPr>
      <w:r w:rsidRPr="000627EF">
        <w:rPr>
          <w:rFonts w:ascii="Times New Roman" w:hAnsi="Times New Roman" w:cs="Times New Roman"/>
          <w:i/>
          <w:iCs/>
        </w:rPr>
        <w:t xml:space="preserve">Helmeczy Dorottya </w:t>
      </w:r>
      <w:r w:rsidRPr="000627EF">
        <w:rPr>
          <w:rFonts w:ascii="Times New Roman" w:hAnsi="Times New Roman" w:cs="Times New Roman"/>
        </w:rPr>
        <w:t xml:space="preserve">producer vezetésével, a Megafilm Service visszatér a romantikus komédia világába, ami a filmgyártócég egyik emblematikus műfaja. </w:t>
      </w:r>
      <w:r w:rsidRPr="000627EF">
        <w:rPr>
          <w:rFonts w:ascii="Times New Roman" w:hAnsi="Times New Roman" w:cs="Times New Roman"/>
          <w:i/>
          <w:iCs/>
        </w:rPr>
        <w:t xml:space="preserve">Dobó Kata </w:t>
      </w:r>
      <w:r w:rsidRPr="000627EF">
        <w:rPr>
          <w:rFonts w:ascii="Times New Roman" w:hAnsi="Times New Roman" w:cs="Times New Roman"/>
        </w:rPr>
        <w:t xml:space="preserve">rendezésében, </w:t>
      </w:r>
      <w:r w:rsidRPr="000627EF">
        <w:rPr>
          <w:rFonts w:ascii="Times New Roman" w:hAnsi="Times New Roman" w:cs="Times New Roman"/>
          <w:i/>
          <w:iCs/>
        </w:rPr>
        <w:t>Hermányi Mariann, Kádár L. Gellért</w:t>
      </w:r>
      <w:r w:rsidRPr="000627EF">
        <w:rPr>
          <w:rFonts w:ascii="Times New Roman" w:hAnsi="Times New Roman" w:cs="Times New Roman"/>
        </w:rPr>
        <w:t xml:space="preserve"> és </w:t>
      </w:r>
      <w:r w:rsidRPr="000627EF">
        <w:rPr>
          <w:rFonts w:ascii="Times New Roman" w:hAnsi="Times New Roman" w:cs="Times New Roman"/>
          <w:i/>
          <w:iCs/>
        </w:rPr>
        <w:t>T. Danny</w:t>
      </w:r>
      <w:r w:rsidRPr="000627EF">
        <w:rPr>
          <w:rFonts w:ascii="Times New Roman" w:hAnsi="Times New Roman" w:cs="Times New Roman"/>
        </w:rPr>
        <w:t xml:space="preserve"> főszereplésével készülő film igazi sztárparádét ígér, hiszen a </w:t>
      </w:r>
      <w:r w:rsidRPr="000627EF">
        <w:rPr>
          <w:rFonts w:ascii="Times New Roman" w:hAnsi="Times New Roman" w:cs="Times New Roman"/>
        </w:rPr>
        <w:lastRenderedPageBreak/>
        <w:t xml:space="preserve">„nagyágyúk” névsora itt még nem ér véget - nemsokára kiderül, hogy kik játszanak még 2026 legjobban várt romantikus vígjátékában, amelyben a karrier, a barátság, a család és a szerelem kérdései fonódnak össze, a csoda segítségével. </w:t>
      </w:r>
    </w:p>
    <w:p w14:paraId="788DFAB9" w14:textId="77777777" w:rsidR="00B00F1F" w:rsidRPr="00B00F1F" w:rsidRDefault="00B00F1F" w:rsidP="00C965BB">
      <w:pPr>
        <w:spacing w:line="276" w:lineRule="auto"/>
        <w:jc w:val="both"/>
        <w:rPr>
          <w:rFonts w:ascii="Times New Roman" w:hAnsi="Times New Roman" w:cs="Times New Roman"/>
        </w:rPr>
      </w:pPr>
    </w:p>
    <w:p w14:paraId="79D87800" w14:textId="77777777" w:rsidR="00732500" w:rsidRDefault="00732500" w:rsidP="00C965BB">
      <w:pPr>
        <w:spacing w:line="276" w:lineRule="auto"/>
        <w:jc w:val="both"/>
        <w:rPr>
          <w:rFonts w:ascii="Times New Roman" w:hAnsi="Times New Roman" w:cs="Times New Roman"/>
        </w:rPr>
      </w:pPr>
    </w:p>
    <w:p w14:paraId="5EE065B5" w14:textId="77777777" w:rsidR="0027251E" w:rsidRPr="0027251E" w:rsidRDefault="0027251E" w:rsidP="0027251E">
      <w:pPr>
        <w:spacing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7251E">
        <w:rPr>
          <w:rFonts w:ascii="Times New Roman" w:hAnsi="Times New Roman" w:cs="Times New Roman"/>
          <w:b/>
          <w:i/>
          <w:sz w:val="20"/>
          <w:szCs w:val="20"/>
        </w:rPr>
        <w:t xml:space="preserve">ALKOTÓK: </w:t>
      </w:r>
      <w:r w:rsidRPr="0027251E">
        <w:rPr>
          <w:rFonts w:ascii="Times New Roman" w:hAnsi="Times New Roman" w:cs="Times New Roman"/>
          <w:sz w:val="20"/>
          <w:szCs w:val="20"/>
        </w:rPr>
        <w:t>PRODUCEREK:</w:t>
      </w:r>
      <w:r w:rsidRPr="0027251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7251E">
        <w:rPr>
          <w:rFonts w:ascii="Times New Roman" w:hAnsi="Times New Roman" w:cs="Times New Roman"/>
          <w:i/>
          <w:iCs/>
          <w:sz w:val="20"/>
          <w:szCs w:val="20"/>
        </w:rPr>
        <w:t>HELMECZY DOROTTYA, KÁLOMISTA GÁBOR</w:t>
      </w:r>
      <w:r w:rsidRPr="0027251E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27251E">
        <w:rPr>
          <w:rFonts w:ascii="Times New Roman" w:hAnsi="Times New Roman" w:cs="Times New Roman"/>
          <w:sz w:val="20"/>
          <w:szCs w:val="20"/>
        </w:rPr>
        <w:t>VEZETŐRENDEZŐ:</w:t>
      </w:r>
      <w:r w:rsidRPr="0027251E">
        <w:rPr>
          <w:rFonts w:ascii="Times New Roman" w:hAnsi="Times New Roman" w:cs="Times New Roman"/>
          <w:i/>
          <w:sz w:val="20"/>
          <w:szCs w:val="20"/>
        </w:rPr>
        <w:t xml:space="preserve"> DOBÓ KATA, </w:t>
      </w:r>
      <w:r w:rsidRPr="0027251E">
        <w:rPr>
          <w:rFonts w:ascii="Times New Roman" w:hAnsi="Times New Roman" w:cs="Times New Roman"/>
          <w:sz w:val="20"/>
          <w:szCs w:val="20"/>
        </w:rPr>
        <w:t>TÁRSRENDEZŐ:</w:t>
      </w:r>
      <w:r w:rsidRPr="0027251E">
        <w:rPr>
          <w:rFonts w:ascii="Times New Roman" w:hAnsi="Times New Roman" w:cs="Times New Roman"/>
          <w:i/>
          <w:sz w:val="20"/>
          <w:szCs w:val="20"/>
        </w:rPr>
        <w:t xml:space="preserve"> SZILÁGYI FANNI, </w:t>
      </w:r>
      <w:r w:rsidRPr="0027251E">
        <w:rPr>
          <w:rFonts w:ascii="Times New Roman" w:hAnsi="Times New Roman" w:cs="Times New Roman"/>
          <w:sz w:val="20"/>
          <w:szCs w:val="20"/>
        </w:rPr>
        <w:t xml:space="preserve">FORGATÓKÖNYVÍRÓ: </w:t>
      </w:r>
      <w:r w:rsidRPr="0027251E">
        <w:rPr>
          <w:rFonts w:ascii="Times New Roman" w:hAnsi="Times New Roman" w:cs="Times New Roman"/>
          <w:i/>
          <w:sz w:val="20"/>
          <w:szCs w:val="20"/>
        </w:rPr>
        <w:t xml:space="preserve">KOVÁCS M. ANDRÁS, </w:t>
      </w:r>
      <w:r w:rsidRPr="0027251E">
        <w:rPr>
          <w:rFonts w:ascii="Times New Roman" w:hAnsi="Times New Roman" w:cs="Times New Roman"/>
          <w:sz w:val="20"/>
          <w:szCs w:val="20"/>
        </w:rPr>
        <w:t xml:space="preserve">LÁTVÁNYTERVEZŐ: </w:t>
      </w:r>
      <w:r w:rsidRPr="0027251E">
        <w:rPr>
          <w:rFonts w:ascii="Times New Roman" w:hAnsi="Times New Roman" w:cs="Times New Roman"/>
          <w:i/>
          <w:sz w:val="20"/>
          <w:szCs w:val="20"/>
        </w:rPr>
        <w:t xml:space="preserve">VALCZ GÁBOR, </w:t>
      </w:r>
      <w:r w:rsidRPr="0027251E">
        <w:rPr>
          <w:rFonts w:ascii="Times New Roman" w:hAnsi="Times New Roman" w:cs="Times New Roman"/>
          <w:sz w:val="20"/>
          <w:szCs w:val="20"/>
        </w:rPr>
        <w:t>OPERATŐR:</w:t>
      </w:r>
      <w:r w:rsidRPr="0027251E">
        <w:rPr>
          <w:rFonts w:ascii="Times New Roman" w:hAnsi="Times New Roman" w:cs="Times New Roman"/>
          <w:i/>
          <w:sz w:val="20"/>
          <w:szCs w:val="20"/>
        </w:rPr>
        <w:t xml:space="preserve"> BECSEY KRISTÓF, </w:t>
      </w:r>
      <w:r w:rsidRPr="0027251E">
        <w:rPr>
          <w:rFonts w:ascii="Times New Roman" w:hAnsi="Times New Roman" w:cs="Times New Roman"/>
          <w:sz w:val="20"/>
          <w:szCs w:val="20"/>
        </w:rPr>
        <w:t xml:space="preserve">ZENESZERZŐ: </w:t>
      </w:r>
      <w:r w:rsidRPr="0027251E">
        <w:rPr>
          <w:rFonts w:ascii="Times New Roman" w:hAnsi="Times New Roman" w:cs="Times New Roman"/>
          <w:i/>
          <w:sz w:val="20"/>
          <w:szCs w:val="20"/>
        </w:rPr>
        <w:t xml:space="preserve">MOLDVAI MÁRK, </w:t>
      </w:r>
      <w:r w:rsidRPr="0027251E">
        <w:rPr>
          <w:rFonts w:ascii="Times New Roman" w:hAnsi="Times New Roman" w:cs="Times New Roman"/>
          <w:sz w:val="20"/>
          <w:szCs w:val="20"/>
        </w:rPr>
        <w:t xml:space="preserve">DALSZÖVEGÍRÓ: </w:t>
      </w:r>
      <w:r w:rsidRPr="0027251E">
        <w:rPr>
          <w:rFonts w:ascii="Times New Roman" w:hAnsi="Times New Roman" w:cs="Times New Roman"/>
          <w:i/>
          <w:sz w:val="20"/>
          <w:szCs w:val="20"/>
        </w:rPr>
        <w:t>SZŰCS KRISZTIÁN, JELMEZTERVEZŐ: KAZAL VIKTÓRIA</w:t>
      </w:r>
    </w:p>
    <w:p w14:paraId="61AAB801" w14:textId="77777777" w:rsidR="00CE12BF" w:rsidRDefault="0027251E" w:rsidP="00C965B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16222BD" wp14:editId="2CDB6D53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961390" cy="1073785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61EF34" w14:textId="77777777" w:rsidR="0027251E" w:rsidRPr="000627EF" w:rsidRDefault="0027251E" w:rsidP="00C965BB">
      <w:pPr>
        <w:spacing w:line="276" w:lineRule="auto"/>
        <w:jc w:val="both"/>
        <w:rPr>
          <w:rFonts w:ascii="Times New Roman" w:hAnsi="Times New Roman" w:cs="Times New Roman"/>
        </w:rPr>
      </w:pPr>
    </w:p>
    <w:sectPr w:rsidR="0027251E" w:rsidRPr="000627EF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2500"/>
    <w:rsid w:val="000627EF"/>
    <w:rsid w:val="001143B1"/>
    <w:rsid w:val="00161689"/>
    <w:rsid w:val="00171D2F"/>
    <w:rsid w:val="001860CB"/>
    <w:rsid w:val="0027251E"/>
    <w:rsid w:val="003A2B95"/>
    <w:rsid w:val="00524741"/>
    <w:rsid w:val="005F01CF"/>
    <w:rsid w:val="00732500"/>
    <w:rsid w:val="00B00F1F"/>
    <w:rsid w:val="00C965BB"/>
    <w:rsid w:val="00CE12BF"/>
    <w:rsid w:val="00D308FA"/>
    <w:rsid w:val="00D32CC5"/>
    <w:rsid w:val="00E60D4F"/>
    <w:rsid w:val="00FD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CBF3E"/>
  <w15:docId w15:val="{F269E92D-C075-4F5A-AA86-9319E892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hu-H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  <w:style w:type="paragraph" w:customStyle="1" w:styleId="Cmsoruser">
    <w:name w:val="Címsor (user)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gymutatuser">
    <w:name w:val="Tárgymutató (user)"/>
    <w:basedOn w:val="Norml"/>
    <w:qFormat/>
    <w:pPr>
      <w:suppressLineNumbers/>
    </w:pPr>
  </w:style>
  <w:style w:type="numbering" w:customStyle="1" w:styleId="Nincslista">
    <w:name w:val="Nincs lista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412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Urmai Gabriella</dc:creator>
  <cp:lastModifiedBy>Gabriella Urmai</cp:lastModifiedBy>
  <cp:revision>2</cp:revision>
  <dcterms:created xsi:type="dcterms:W3CDTF">2025-08-30T12:35:00Z</dcterms:created>
  <dcterms:modified xsi:type="dcterms:W3CDTF">2025-08-30T12:35:00Z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2025-08-26T11:33:52Z</dcterms:created>
  <dc:creator/>
  <dc:description/>
  <dc:language>hu-HU</dc:language>
  <cp:lastModifiedBy/>
  <dcterms:modified xsi:type="dcterms:W3CDTF">2025-08-27T14:15:27Z</dcterms:modified>
  <cp:revision>4</cp:revision>
  <dc:subject/>
  <dc:title/>
</cp:coreProperties>
</file>